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F13A" w14:textId="08AFD2D7" w:rsidR="007876AA" w:rsidRPr="00FA2C73" w:rsidRDefault="007876AA" w:rsidP="00CC2728">
      <w:pPr>
        <w:jc w:val="center"/>
        <w:rPr>
          <w:rFonts w:ascii="Arial" w:hAnsi="Arial" w:cs="Arial"/>
          <w:b/>
          <w:bCs/>
          <w:caps/>
        </w:rPr>
      </w:pPr>
      <w:r w:rsidRPr="00FA2C73">
        <w:rPr>
          <w:rFonts w:ascii="Arial" w:hAnsi="Arial" w:cs="Arial"/>
          <w:b/>
          <w:bCs/>
          <w:caps/>
        </w:rPr>
        <w:t xml:space="preserve">Architectural Control Committee </w:t>
      </w:r>
      <w:r w:rsidR="00CC2728">
        <w:rPr>
          <w:rFonts w:ascii="Arial" w:hAnsi="Arial" w:cs="Arial"/>
          <w:b/>
          <w:bCs/>
          <w:caps/>
        </w:rPr>
        <w:t>Application</w:t>
      </w:r>
    </w:p>
    <w:p w14:paraId="17F22C71" w14:textId="77777777" w:rsidR="007876AA" w:rsidRDefault="007876AA" w:rsidP="007876AA">
      <w:pPr>
        <w:rPr>
          <w:rFonts w:ascii="Arial" w:hAnsi="Arial" w:cs="Arial"/>
        </w:rPr>
      </w:pPr>
    </w:p>
    <w:p w14:paraId="60E4FF1A" w14:textId="7199EC1C" w:rsidR="00CC2728" w:rsidRDefault="00CC2728" w:rsidP="00CC2728">
      <w:pPr>
        <w:jc w:val="both"/>
        <w:rPr>
          <w:rFonts w:ascii="Arial" w:hAnsi="Arial" w:cs="Arial"/>
        </w:rPr>
      </w:pPr>
      <w:r>
        <w:rPr>
          <w:rFonts w:ascii="Arial" w:hAnsi="Arial" w:cs="Arial"/>
        </w:rPr>
        <w:t>DATE SENT:</w:t>
      </w:r>
    </w:p>
    <w:p w14:paraId="08D92CC0" w14:textId="57BBF64E" w:rsidR="00CC2728" w:rsidRDefault="00CC2728" w:rsidP="00CC2728">
      <w:pPr>
        <w:jc w:val="both"/>
        <w:rPr>
          <w:rFonts w:ascii="Arial" w:hAnsi="Arial" w:cs="Arial"/>
        </w:rPr>
      </w:pPr>
      <w:r w:rsidRPr="00CC2728">
        <w:rPr>
          <w:rFonts w:ascii="Arial" w:hAnsi="Arial" w:cs="Arial"/>
        </w:rPr>
        <w:t xml:space="preserve">NAME: </w:t>
      </w:r>
    </w:p>
    <w:p w14:paraId="22EF54D1" w14:textId="5295AAD2" w:rsidR="00CC2728" w:rsidRDefault="00CC2728" w:rsidP="00CC2728">
      <w:pPr>
        <w:jc w:val="both"/>
        <w:rPr>
          <w:rFonts w:ascii="Arial" w:hAnsi="Arial" w:cs="Arial"/>
        </w:rPr>
      </w:pPr>
      <w:r w:rsidRPr="00CC2728">
        <w:rPr>
          <w:rFonts w:ascii="Arial" w:hAnsi="Arial" w:cs="Arial"/>
        </w:rPr>
        <w:t xml:space="preserve">ADDRESS: </w:t>
      </w:r>
    </w:p>
    <w:p w14:paraId="4B49235C" w14:textId="77777777" w:rsidR="00CC2728" w:rsidRDefault="00CC2728" w:rsidP="00CC2728">
      <w:pPr>
        <w:jc w:val="both"/>
        <w:rPr>
          <w:rFonts w:ascii="Arial" w:hAnsi="Arial" w:cs="Arial"/>
        </w:rPr>
      </w:pPr>
      <w:r w:rsidRPr="00CC2728">
        <w:rPr>
          <w:rFonts w:ascii="Arial" w:hAnsi="Arial" w:cs="Arial"/>
        </w:rPr>
        <w:t>CONTACT: Phone</w:t>
      </w:r>
    </w:p>
    <w:p w14:paraId="3D6A7F8F" w14:textId="77777777" w:rsidR="00CC2728" w:rsidRDefault="00CC2728" w:rsidP="00CC2728">
      <w:pPr>
        <w:jc w:val="both"/>
        <w:rPr>
          <w:rFonts w:ascii="Arial" w:hAnsi="Arial" w:cs="Arial"/>
        </w:rPr>
      </w:pPr>
      <w:r w:rsidRPr="00CC2728">
        <w:rPr>
          <w:rFonts w:ascii="Arial" w:hAnsi="Arial" w:cs="Arial"/>
        </w:rPr>
        <w:t>Email</w:t>
      </w:r>
    </w:p>
    <w:p w14:paraId="2F027BD3" w14:textId="0D550FBE" w:rsidR="00CC2728" w:rsidRDefault="00CC2728" w:rsidP="00CC2728">
      <w:pPr>
        <w:jc w:val="both"/>
        <w:rPr>
          <w:rFonts w:ascii="Arial" w:hAnsi="Arial" w:cs="Arial"/>
        </w:rPr>
      </w:pPr>
      <w:r w:rsidRPr="00CC2728">
        <w:rPr>
          <w:rFonts w:ascii="Arial" w:hAnsi="Arial" w:cs="Arial"/>
        </w:rPr>
        <w:t xml:space="preserve">PLANNED START DATE: </w:t>
      </w:r>
    </w:p>
    <w:p w14:paraId="0BA97578" w14:textId="0F528E99" w:rsidR="00CC2728" w:rsidRDefault="00CC2728" w:rsidP="00CC2728">
      <w:pPr>
        <w:jc w:val="both"/>
        <w:rPr>
          <w:rFonts w:ascii="Arial" w:hAnsi="Arial" w:cs="Arial"/>
        </w:rPr>
      </w:pPr>
      <w:r w:rsidRPr="00CC2728">
        <w:rPr>
          <w:rFonts w:ascii="Arial" w:hAnsi="Arial" w:cs="Arial"/>
        </w:rPr>
        <w:t>PLANNED COMPLETION DATE</w:t>
      </w:r>
      <w:r>
        <w:rPr>
          <w:rFonts w:ascii="Arial" w:hAnsi="Arial" w:cs="Arial"/>
        </w:rPr>
        <w:t>:</w:t>
      </w:r>
      <w:r w:rsidRPr="00CC2728">
        <w:rPr>
          <w:rFonts w:ascii="Arial" w:hAnsi="Arial" w:cs="Arial"/>
        </w:rPr>
        <w:t xml:space="preserve"> </w:t>
      </w:r>
    </w:p>
    <w:p w14:paraId="33B32C1E" w14:textId="77777777" w:rsidR="00CC2728" w:rsidRDefault="00CC2728" w:rsidP="00CC2728">
      <w:pPr>
        <w:jc w:val="both"/>
        <w:rPr>
          <w:rFonts w:ascii="Arial" w:hAnsi="Arial" w:cs="Arial"/>
        </w:rPr>
      </w:pPr>
      <w:r w:rsidRPr="00CC2728">
        <w:rPr>
          <w:rFonts w:ascii="Arial" w:hAnsi="Arial" w:cs="Arial"/>
        </w:rPr>
        <w:t xml:space="preserve">CONTRACTOR: </w:t>
      </w:r>
    </w:p>
    <w:p w14:paraId="2347E0A5" w14:textId="77777777" w:rsidR="00CC2728" w:rsidRDefault="00CC2728" w:rsidP="00CC2728">
      <w:pPr>
        <w:jc w:val="both"/>
        <w:rPr>
          <w:rFonts w:ascii="Arial" w:hAnsi="Arial" w:cs="Arial"/>
        </w:rPr>
      </w:pPr>
      <w:r w:rsidRPr="00CC2728">
        <w:rPr>
          <w:rFonts w:ascii="Arial" w:hAnsi="Arial" w:cs="Arial"/>
        </w:rPr>
        <w:t xml:space="preserve">CONTRACTOR PHONE </w:t>
      </w:r>
    </w:p>
    <w:p w14:paraId="026FE376" w14:textId="42D7149C" w:rsidR="00CC2728" w:rsidRPr="00CC2728" w:rsidRDefault="00CC2728" w:rsidP="00CC2728">
      <w:pPr>
        <w:jc w:val="both"/>
        <w:rPr>
          <w:rFonts w:ascii="Arial" w:hAnsi="Arial" w:cs="Arial"/>
        </w:rPr>
      </w:pPr>
      <w:r>
        <w:rPr>
          <w:rFonts w:ascii="Arial" w:hAnsi="Arial" w:cs="Arial"/>
        </w:rPr>
        <w:t xml:space="preserve">HOMEOWNER </w:t>
      </w:r>
      <w:r w:rsidRPr="00CC2728">
        <w:rPr>
          <w:rFonts w:ascii="Arial" w:hAnsi="Arial" w:cs="Arial"/>
        </w:rPr>
        <w:t xml:space="preserve">SIGNATURE: </w:t>
      </w:r>
    </w:p>
    <w:p w14:paraId="62E03875" w14:textId="77777777" w:rsidR="00CC2728" w:rsidRDefault="00CC2728" w:rsidP="00CC2728">
      <w:pPr>
        <w:jc w:val="both"/>
        <w:rPr>
          <w:rFonts w:ascii="Arial" w:hAnsi="Arial" w:cs="Arial"/>
        </w:rPr>
      </w:pPr>
    </w:p>
    <w:p w14:paraId="1975DFA4" w14:textId="5DA1544F" w:rsidR="00CC2728" w:rsidRPr="00CC2728" w:rsidRDefault="00CC2728" w:rsidP="00CC2728">
      <w:pPr>
        <w:jc w:val="both"/>
        <w:rPr>
          <w:rFonts w:ascii="Arial" w:hAnsi="Arial" w:cs="Arial"/>
        </w:rPr>
      </w:pPr>
      <w:r w:rsidRPr="00CC2728">
        <w:rPr>
          <w:rFonts w:ascii="Arial" w:hAnsi="Arial" w:cs="Arial"/>
        </w:rPr>
        <w:t xml:space="preserve">FENCE PLAN: Attach </w:t>
      </w:r>
      <w:r>
        <w:rPr>
          <w:rFonts w:ascii="Arial" w:hAnsi="Arial" w:cs="Arial"/>
        </w:rPr>
        <w:t>copy</w:t>
      </w:r>
      <w:r w:rsidRPr="00CC2728">
        <w:rPr>
          <w:rFonts w:ascii="Arial" w:hAnsi="Arial" w:cs="Arial"/>
        </w:rPr>
        <w:t xml:space="preserve"> of the survey with fence location sketch. Denote type material, height, color etc. </w:t>
      </w:r>
    </w:p>
    <w:p w14:paraId="5A114BC7" w14:textId="5F3B69DB" w:rsidR="00CC2728" w:rsidRPr="00CC2728" w:rsidRDefault="00CC2728" w:rsidP="00CC2728">
      <w:pPr>
        <w:jc w:val="both"/>
        <w:rPr>
          <w:rFonts w:ascii="Arial" w:hAnsi="Arial" w:cs="Arial"/>
        </w:rPr>
      </w:pPr>
      <w:r w:rsidRPr="00CC2728">
        <w:rPr>
          <w:rFonts w:ascii="Arial" w:hAnsi="Arial" w:cs="Arial"/>
        </w:rPr>
        <w:t xml:space="preserve">POOL PLAN: Attach </w:t>
      </w:r>
      <w:r>
        <w:rPr>
          <w:rFonts w:ascii="Arial" w:hAnsi="Arial" w:cs="Arial"/>
        </w:rPr>
        <w:t>copy</w:t>
      </w:r>
      <w:r w:rsidRPr="00CC2728">
        <w:rPr>
          <w:rFonts w:ascii="Arial" w:hAnsi="Arial" w:cs="Arial"/>
        </w:rPr>
        <w:t xml:space="preserve"> of the survey showing pool location. *Note: All pools must be landscaped and plans must be submitted with pool application. </w:t>
      </w:r>
    </w:p>
    <w:p w14:paraId="649500C9" w14:textId="44596C82" w:rsidR="00CC2728" w:rsidRPr="00CC2728" w:rsidRDefault="00CC2728" w:rsidP="00CC2728">
      <w:pPr>
        <w:jc w:val="both"/>
        <w:rPr>
          <w:rFonts w:ascii="Arial" w:hAnsi="Arial" w:cs="Arial"/>
        </w:rPr>
      </w:pPr>
      <w:r w:rsidRPr="00CC2728">
        <w:rPr>
          <w:rFonts w:ascii="Arial" w:hAnsi="Arial" w:cs="Arial"/>
        </w:rPr>
        <w:t xml:space="preserve">SCREEN ENCLOSURE: Attach </w:t>
      </w:r>
      <w:r>
        <w:rPr>
          <w:rFonts w:ascii="Arial" w:hAnsi="Arial" w:cs="Arial"/>
        </w:rPr>
        <w:t>copy</w:t>
      </w:r>
      <w:r w:rsidRPr="00CC2728">
        <w:rPr>
          <w:rFonts w:ascii="Arial" w:hAnsi="Arial" w:cs="Arial"/>
        </w:rPr>
        <w:t xml:space="preserve"> of your survey with screen enclosure sketched in. Indicate all materials to be used. Attach pictures of sample if available. </w:t>
      </w:r>
    </w:p>
    <w:p w14:paraId="434C03A6" w14:textId="30D71B58" w:rsidR="00CC2728" w:rsidRPr="00CC2728" w:rsidRDefault="00CC2728" w:rsidP="00CC2728">
      <w:pPr>
        <w:jc w:val="both"/>
        <w:rPr>
          <w:rFonts w:ascii="Arial" w:hAnsi="Arial" w:cs="Arial"/>
        </w:rPr>
      </w:pPr>
      <w:r w:rsidRPr="00CC2728">
        <w:rPr>
          <w:rFonts w:ascii="Arial" w:hAnsi="Arial" w:cs="Arial"/>
        </w:rPr>
        <w:t xml:space="preserve">EXTERIOR ADDITION/REMODEL: Attach </w:t>
      </w:r>
      <w:r>
        <w:rPr>
          <w:rFonts w:ascii="Arial" w:hAnsi="Arial" w:cs="Arial"/>
        </w:rPr>
        <w:t>copy</w:t>
      </w:r>
      <w:r w:rsidRPr="00CC2728">
        <w:rPr>
          <w:rFonts w:ascii="Arial" w:hAnsi="Arial" w:cs="Arial"/>
        </w:rPr>
        <w:t xml:space="preserve"> of survey with complete plans. It is suggested that you attend the ACC meeting to discuss details</w:t>
      </w:r>
      <w:r w:rsidR="00070025">
        <w:rPr>
          <w:rFonts w:ascii="Arial" w:hAnsi="Arial" w:cs="Arial"/>
        </w:rPr>
        <w:t xml:space="preserve"> and answer questions</w:t>
      </w:r>
      <w:r w:rsidRPr="00CC2728">
        <w:rPr>
          <w:rFonts w:ascii="Arial" w:hAnsi="Arial" w:cs="Arial"/>
        </w:rPr>
        <w:t xml:space="preserve">. </w:t>
      </w:r>
    </w:p>
    <w:p w14:paraId="5634CEF8" w14:textId="77777777" w:rsidR="00CC2728" w:rsidRPr="00CC2728" w:rsidRDefault="00CC2728" w:rsidP="00CC2728">
      <w:pPr>
        <w:jc w:val="both"/>
        <w:rPr>
          <w:rFonts w:ascii="Arial" w:hAnsi="Arial" w:cs="Arial"/>
        </w:rPr>
      </w:pPr>
      <w:r w:rsidRPr="00CC2728">
        <w:rPr>
          <w:rFonts w:ascii="Arial" w:hAnsi="Arial" w:cs="Arial"/>
        </w:rPr>
        <w:t xml:space="preserve">EXTERIOR COLOR CHANGE: Attach color chips – denote body, trim and color plan. </w:t>
      </w:r>
    </w:p>
    <w:p w14:paraId="42F4EDDD" w14:textId="23585EE0" w:rsidR="00CC2728" w:rsidRPr="00CC2728" w:rsidRDefault="00CC2728" w:rsidP="00CC2728">
      <w:pPr>
        <w:jc w:val="both"/>
        <w:rPr>
          <w:rFonts w:ascii="Arial" w:hAnsi="Arial" w:cs="Arial"/>
        </w:rPr>
      </w:pPr>
      <w:r w:rsidRPr="00CC2728">
        <w:rPr>
          <w:rFonts w:ascii="Arial" w:hAnsi="Arial" w:cs="Arial"/>
        </w:rPr>
        <w:t xml:space="preserve">PLAY EQUIPMENT: Attach </w:t>
      </w:r>
      <w:r w:rsidR="00070025">
        <w:rPr>
          <w:rFonts w:ascii="Arial" w:hAnsi="Arial" w:cs="Arial"/>
        </w:rPr>
        <w:t>copy</w:t>
      </w:r>
      <w:r w:rsidRPr="00CC2728">
        <w:rPr>
          <w:rFonts w:ascii="Arial" w:hAnsi="Arial" w:cs="Arial"/>
        </w:rPr>
        <w:t xml:space="preserve"> of survey with location of equipment and photo of proposed landscape screening plan. </w:t>
      </w:r>
    </w:p>
    <w:p w14:paraId="49561518" w14:textId="265000AE" w:rsidR="00CC2728" w:rsidRPr="00CC2728" w:rsidRDefault="00CC2728" w:rsidP="00CC2728">
      <w:pPr>
        <w:jc w:val="both"/>
        <w:rPr>
          <w:rFonts w:ascii="Arial" w:hAnsi="Arial" w:cs="Arial"/>
        </w:rPr>
      </w:pPr>
      <w:r w:rsidRPr="00CC2728">
        <w:rPr>
          <w:rFonts w:ascii="Arial" w:hAnsi="Arial" w:cs="Arial"/>
        </w:rPr>
        <w:t xml:space="preserve">LANDSCAPING: Attach </w:t>
      </w:r>
      <w:r w:rsidR="00070025">
        <w:rPr>
          <w:rFonts w:ascii="Arial" w:hAnsi="Arial" w:cs="Arial"/>
        </w:rPr>
        <w:t>copy</w:t>
      </w:r>
      <w:r w:rsidRPr="00CC2728">
        <w:rPr>
          <w:rFonts w:ascii="Arial" w:hAnsi="Arial" w:cs="Arial"/>
        </w:rPr>
        <w:t xml:space="preserve"> of survey with landscaping plan sketched in. </w:t>
      </w:r>
    </w:p>
    <w:p w14:paraId="06742372" w14:textId="05917C04" w:rsidR="00CC2728" w:rsidRDefault="00CC2728" w:rsidP="00CC2728">
      <w:pPr>
        <w:jc w:val="both"/>
        <w:rPr>
          <w:rFonts w:ascii="Arial" w:hAnsi="Arial" w:cs="Arial"/>
        </w:rPr>
      </w:pPr>
      <w:r w:rsidRPr="00CC2728">
        <w:rPr>
          <w:rFonts w:ascii="Arial" w:hAnsi="Arial" w:cs="Arial"/>
        </w:rPr>
        <w:t>OTHER</w:t>
      </w:r>
      <w:r w:rsidR="00070025">
        <w:rPr>
          <w:rFonts w:ascii="Arial" w:hAnsi="Arial" w:cs="Arial"/>
        </w:rPr>
        <w:t xml:space="preserve"> ITEMS REQUIRING ACC APPROVAL</w:t>
      </w:r>
    </w:p>
    <w:p w14:paraId="334A3D30" w14:textId="77777777" w:rsidR="00070025" w:rsidRDefault="00070025" w:rsidP="00CC2728">
      <w:pPr>
        <w:jc w:val="both"/>
        <w:rPr>
          <w:rFonts w:ascii="Arial" w:hAnsi="Arial" w:cs="Arial"/>
        </w:rPr>
      </w:pPr>
    </w:p>
    <w:p w14:paraId="7F7FFA0D" w14:textId="77777777" w:rsidR="00070025" w:rsidRPr="00CC2728" w:rsidRDefault="00070025" w:rsidP="00CC2728">
      <w:pPr>
        <w:jc w:val="both"/>
        <w:rPr>
          <w:rFonts w:ascii="Arial" w:hAnsi="Arial" w:cs="Arial"/>
        </w:rPr>
      </w:pPr>
    </w:p>
    <w:p w14:paraId="37C230EE" w14:textId="77777777" w:rsidR="00070025" w:rsidRDefault="00070025">
      <w:pPr>
        <w:rPr>
          <w:rFonts w:ascii="Arial" w:hAnsi="Arial" w:cs="Arial"/>
        </w:rPr>
      </w:pPr>
      <w:r>
        <w:rPr>
          <w:rFonts w:ascii="Arial" w:hAnsi="Arial" w:cs="Arial"/>
        </w:rPr>
        <w:br w:type="page"/>
      </w:r>
    </w:p>
    <w:p w14:paraId="30808B35" w14:textId="3CA695AB" w:rsidR="00CC2728" w:rsidRPr="00CC2728" w:rsidRDefault="00070025" w:rsidP="00070025">
      <w:pPr>
        <w:jc w:val="center"/>
        <w:rPr>
          <w:rFonts w:ascii="Arial" w:hAnsi="Arial" w:cs="Arial"/>
        </w:rPr>
      </w:pPr>
      <w:r w:rsidRPr="00070025">
        <w:rPr>
          <w:rFonts w:ascii="Arial" w:hAnsi="Arial" w:cs="Arial"/>
        </w:rPr>
        <w:lastRenderedPageBreak/>
        <w:t xml:space="preserve">SUBMIT TO: </w:t>
      </w:r>
      <w:r w:rsidR="00CC2728" w:rsidRPr="00CC2728">
        <w:rPr>
          <w:rFonts w:ascii="Arial" w:hAnsi="Arial" w:cs="Arial"/>
        </w:rPr>
        <w:t>SEAWALK AT PONTE VEDRA HOMEOWNERS ASSOCIATION Architectural Control Committee Approval Form</w:t>
      </w:r>
    </w:p>
    <w:p w14:paraId="4E692BF9" w14:textId="5DC89C02" w:rsidR="00CC2728" w:rsidRDefault="00CC2728" w:rsidP="00070025">
      <w:pPr>
        <w:jc w:val="center"/>
        <w:rPr>
          <w:rFonts w:ascii="Arial" w:hAnsi="Arial" w:cs="Arial"/>
        </w:rPr>
      </w:pPr>
      <w:r w:rsidRPr="00CC2728">
        <w:rPr>
          <w:rFonts w:ascii="Arial" w:hAnsi="Arial" w:cs="Arial"/>
        </w:rPr>
        <w:t>MAY</w:t>
      </w:r>
      <w:r w:rsidR="00070025" w:rsidRPr="00070025">
        <w:rPr>
          <w:rFonts w:ascii="Arial" w:hAnsi="Arial" w:cs="Arial"/>
        </w:rPr>
        <w:t xml:space="preserve"> </w:t>
      </w:r>
      <w:r w:rsidRPr="00CC2728">
        <w:rPr>
          <w:rFonts w:ascii="Arial" w:hAnsi="Arial" w:cs="Arial"/>
        </w:rPr>
        <w:t>Management</w:t>
      </w:r>
      <w:r w:rsidRPr="00CC2728">
        <w:rPr>
          <w:rFonts w:ascii="Arial" w:hAnsi="Arial" w:cs="Arial"/>
        </w:rPr>
        <w:br/>
        <w:t>240 Canal Blvd, Suite 2 Ponte Vedra Beach, Fl 32082 904-273-9832</w:t>
      </w:r>
    </w:p>
    <w:p w14:paraId="11A0F2EE" w14:textId="5C5E4898" w:rsidR="00070025" w:rsidRPr="00CC2728" w:rsidRDefault="009526D5" w:rsidP="00070025">
      <w:pPr>
        <w:jc w:val="center"/>
        <w:rPr>
          <w:rFonts w:ascii="Arial" w:hAnsi="Arial" w:cs="Arial"/>
        </w:rPr>
      </w:pPr>
      <w:r>
        <w:rPr>
          <w:rFonts w:ascii="Arial" w:hAnsi="Arial" w:cs="Arial"/>
        </w:rPr>
        <w:t>May Management (call for current CAM)</w:t>
      </w:r>
      <w:r w:rsidR="00070025">
        <w:rPr>
          <w:rFonts w:ascii="Arial" w:hAnsi="Arial" w:cs="Arial"/>
        </w:rPr>
        <w:t xml:space="preserve">, </w:t>
      </w:r>
      <w:hyperlink r:id="rId7" w:history="1">
        <w:r w:rsidR="00070025" w:rsidRPr="008A3300">
          <w:rPr>
            <w:rStyle w:val="Hyperlink"/>
            <w:rFonts w:ascii="Arial" w:hAnsi="Arial" w:cs="Arial"/>
          </w:rPr>
          <w:t>SEAWALKHOA@GMAIL.COM</w:t>
        </w:r>
      </w:hyperlink>
      <w:r w:rsidR="00070025">
        <w:rPr>
          <w:rFonts w:ascii="Arial" w:hAnsi="Arial" w:cs="Arial"/>
        </w:rPr>
        <w:t xml:space="preserve"> AND ACC CHAIR</w:t>
      </w:r>
    </w:p>
    <w:p w14:paraId="365E2C46" w14:textId="77777777" w:rsidR="00070025" w:rsidRPr="00070025" w:rsidRDefault="00070025" w:rsidP="00070025">
      <w:pPr>
        <w:rPr>
          <w:rFonts w:ascii="Arial" w:hAnsi="Arial" w:cs="Arial"/>
        </w:rPr>
      </w:pPr>
    </w:p>
    <w:p w14:paraId="33C8C061" w14:textId="58D31F21" w:rsidR="00CC2728" w:rsidRPr="00CC2728" w:rsidRDefault="00CC2728" w:rsidP="00070025">
      <w:pPr>
        <w:rPr>
          <w:rFonts w:ascii="Arial" w:hAnsi="Arial" w:cs="Arial"/>
        </w:rPr>
      </w:pPr>
      <w:r w:rsidRPr="00CC2728">
        <w:rPr>
          <w:rFonts w:ascii="Arial" w:hAnsi="Arial" w:cs="Arial"/>
        </w:rPr>
        <w:t xml:space="preserve">DO NOT WRITE BELOW - FOR ACC &amp; MAY MANAGEMENT </w:t>
      </w:r>
    </w:p>
    <w:p w14:paraId="101D808A" w14:textId="77777777" w:rsidR="00070025" w:rsidRDefault="00070025" w:rsidP="00070025">
      <w:pPr>
        <w:rPr>
          <w:rFonts w:ascii="Arial" w:hAnsi="Arial" w:cs="Arial"/>
        </w:rPr>
      </w:pPr>
    </w:p>
    <w:p w14:paraId="378929AC" w14:textId="1317B8E9" w:rsidR="00CC2728" w:rsidRPr="00CC2728" w:rsidRDefault="00CC2728" w:rsidP="00070025">
      <w:pPr>
        <w:rPr>
          <w:rFonts w:ascii="Arial" w:hAnsi="Arial" w:cs="Arial"/>
        </w:rPr>
      </w:pPr>
      <w:r w:rsidRPr="00CC2728">
        <w:rPr>
          <w:rFonts w:ascii="Arial" w:hAnsi="Arial" w:cs="Arial"/>
        </w:rPr>
        <w:t xml:space="preserve">Your application is Approved / Disapproved subject to the following conditions, if any: </w:t>
      </w:r>
    </w:p>
    <w:p w14:paraId="37E285DF" w14:textId="77777777" w:rsidR="00070025" w:rsidRDefault="00070025" w:rsidP="00070025">
      <w:pPr>
        <w:rPr>
          <w:rFonts w:ascii="Arial" w:hAnsi="Arial" w:cs="Arial"/>
        </w:rPr>
      </w:pPr>
    </w:p>
    <w:p w14:paraId="30B50832" w14:textId="63F85A87" w:rsidR="00070025" w:rsidRDefault="00070025" w:rsidP="00070025">
      <w:pPr>
        <w:rPr>
          <w:rFonts w:ascii="Arial" w:hAnsi="Arial" w:cs="Arial"/>
        </w:rPr>
      </w:pPr>
      <w:r>
        <w:rPr>
          <w:rFonts w:ascii="Arial" w:hAnsi="Arial" w:cs="Arial"/>
        </w:rPr>
        <w:t xml:space="preserve">ACC DECISION DATE: </w:t>
      </w:r>
    </w:p>
    <w:p w14:paraId="45054E64" w14:textId="3EB2CA41" w:rsidR="00070025" w:rsidRDefault="00070025" w:rsidP="00070025">
      <w:pPr>
        <w:rPr>
          <w:rFonts w:ascii="Arial" w:hAnsi="Arial" w:cs="Arial"/>
        </w:rPr>
      </w:pPr>
      <w:r>
        <w:rPr>
          <w:rFonts w:ascii="Arial" w:hAnsi="Arial" w:cs="Arial"/>
        </w:rPr>
        <w:t xml:space="preserve">ACC CHAIR </w:t>
      </w:r>
      <w:r w:rsidR="00CC2728" w:rsidRPr="00CC2728">
        <w:rPr>
          <w:rFonts w:ascii="Arial" w:hAnsi="Arial" w:cs="Arial"/>
        </w:rPr>
        <w:t xml:space="preserve">PRINTED NAME: </w:t>
      </w:r>
    </w:p>
    <w:p w14:paraId="150C16D2" w14:textId="77777777" w:rsidR="00070025" w:rsidRDefault="00CC2728" w:rsidP="00070025">
      <w:pPr>
        <w:rPr>
          <w:rFonts w:ascii="Arial" w:hAnsi="Arial" w:cs="Arial"/>
        </w:rPr>
      </w:pPr>
      <w:r w:rsidRPr="00CC2728">
        <w:rPr>
          <w:rFonts w:ascii="Arial" w:hAnsi="Arial" w:cs="Arial"/>
        </w:rPr>
        <w:t xml:space="preserve">SIGNATURE: </w:t>
      </w:r>
    </w:p>
    <w:p w14:paraId="7A44B1D2" w14:textId="77777777" w:rsidR="00070025" w:rsidRDefault="00070025" w:rsidP="00070025">
      <w:pPr>
        <w:rPr>
          <w:rFonts w:ascii="Arial" w:hAnsi="Arial" w:cs="Arial"/>
        </w:rPr>
      </w:pPr>
    </w:p>
    <w:p w14:paraId="24107C8F" w14:textId="0726E5A5" w:rsidR="00CC2728" w:rsidRPr="00CC2728" w:rsidRDefault="00070025" w:rsidP="00070025">
      <w:pPr>
        <w:rPr>
          <w:rFonts w:ascii="Arial" w:hAnsi="Arial" w:cs="Arial"/>
        </w:rPr>
      </w:pPr>
      <w:r>
        <w:rPr>
          <w:rFonts w:ascii="Arial" w:hAnsi="Arial" w:cs="Arial"/>
        </w:rPr>
        <w:t xml:space="preserve">COMMUNICATION TO APPLICANT </w:t>
      </w:r>
      <w:r w:rsidR="00CC2728" w:rsidRPr="00CC2728">
        <w:rPr>
          <w:rFonts w:ascii="Arial" w:hAnsi="Arial" w:cs="Arial"/>
        </w:rPr>
        <w:t xml:space="preserve">DATE: </w:t>
      </w:r>
    </w:p>
    <w:p w14:paraId="278741F5" w14:textId="6C05E598" w:rsidR="00CC2728" w:rsidRPr="00CC2728" w:rsidRDefault="00CC2728" w:rsidP="00070025">
      <w:pPr>
        <w:rPr>
          <w:rFonts w:ascii="Arial" w:hAnsi="Arial" w:cs="Arial"/>
        </w:rPr>
      </w:pPr>
      <w:r w:rsidRPr="00CC2728">
        <w:rPr>
          <w:rFonts w:ascii="Arial" w:hAnsi="Arial" w:cs="Arial"/>
        </w:rPr>
        <w:t xml:space="preserve">SIGNATURE: </w:t>
      </w:r>
    </w:p>
    <w:p w14:paraId="58BC0FA4" w14:textId="77777777" w:rsidR="00070025" w:rsidRDefault="00070025" w:rsidP="00070025">
      <w:pPr>
        <w:rPr>
          <w:rFonts w:ascii="Arial" w:hAnsi="Arial" w:cs="Arial"/>
        </w:rPr>
      </w:pPr>
    </w:p>
    <w:p w14:paraId="3747CCB8" w14:textId="77777777" w:rsidR="00070025" w:rsidRDefault="00070025" w:rsidP="00070025">
      <w:pPr>
        <w:rPr>
          <w:rFonts w:ascii="Arial" w:hAnsi="Arial" w:cs="Arial"/>
        </w:rPr>
      </w:pPr>
      <w:r>
        <w:rPr>
          <w:rFonts w:ascii="Arial" w:hAnsi="Arial" w:cs="Arial"/>
        </w:rPr>
        <w:t>FOLLOW UP</w:t>
      </w:r>
    </w:p>
    <w:p w14:paraId="3DCD9501" w14:textId="00488199" w:rsidR="00070025" w:rsidRDefault="00070025" w:rsidP="00070025">
      <w:pPr>
        <w:rPr>
          <w:rFonts w:ascii="Arial" w:hAnsi="Arial" w:cs="Arial"/>
        </w:rPr>
      </w:pPr>
      <w:r w:rsidRPr="00CC2728">
        <w:rPr>
          <w:rFonts w:ascii="Arial" w:hAnsi="Arial" w:cs="Arial"/>
        </w:rPr>
        <w:t>COMPLETED ACCORDING TO APPLICATION: YES</w:t>
      </w:r>
      <w:r>
        <w:rPr>
          <w:rFonts w:ascii="Arial" w:hAnsi="Arial" w:cs="Arial"/>
        </w:rPr>
        <w:t>/</w:t>
      </w:r>
      <w:r w:rsidRPr="00CC2728">
        <w:rPr>
          <w:rFonts w:ascii="Arial" w:hAnsi="Arial" w:cs="Arial"/>
        </w:rPr>
        <w:t xml:space="preserve"> NO</w:t>
      </w:r>
      <w:r w:rsidRPr="00CC2728">
        <w:rPr>
          <w:rFonts w:ascii="Arial" w:hAnsi="Arial" w:cs="Arial"/>
        </w:rPr>
        <w:br/>
        <w:t xml:space="preserve">IF NO – EXPLANATION ACTUAL COMPLETION DATE: </w:t>
      </w:r>
    </w:p>
    <w:p w14:paraId="142766C7" w14:textId="77777777" w:rsidR="00070025" w:rsidRDefault="00070025" w:rsidP="00070025">
      <w:pPr>
        <w:rPr>
          <w:rFonts w:ascii="Arial" w:hAnsi="Arial" w:cs="Arial"/>
        </w:rPr>
      </w:pPr>
    </w:p>
    <w:p w14:paraId="4DCB5066" w14:textId="77777777" w:rsidR="00070025" w:rsidRDefault="00070025" w:rsidP="00070025">
      <w:pPr>
        <w:rPr>
          <w:rFonts w:ascii="Arial" w:hAnsi="Arial" w:cs="Arial"/>
        </w:rPr>
      </w:pPr>
    </w:p>
    <w:p w14:paraId="38310680" w14:textId="4CE318FC" w:rsidR="00CC2728" w:rsidRDefault="00CC2728" w:rsidP="00070025">
      <w:pPr>
        <w:jc w:val="both"/>
        <w:rPr>
          <w:rFonts w:ascii="Arial" w:hAnsi="Arial" w:cs="Arial"/>
        </w:rPr>
      </w:pPr>
      <w:r w:rsidRPr="00CC2728">
        <w:rPr>
          <w:rFonts w:ascii="Arial" w:hAnsi="Arial" w:cs="Arial"/>
        </w:rPr>
        <w:t xml:space="preserve">NOTE: These plans have been received for the limited purpose of determining the aesthetic compatibility of the plans with the community and in conjunction with deed restrictions for the community. These plans are approved on a limited basis. No review has been made with respect to functionality, safety, compliance with government regulations or otherwise, and reliance on this approval should be made by any party with respect to such matters. The approving authority expressly disclaims liability of any kind with respect to these plans, the review hereof, or any structures built pursuant hereto, including, but not limited to, liability for negligence or breach of express or implied warranty. </w:t>
      </w:r>
    </w:p>
    <w:p w14:paraId="7059770C" w14:textId="77777777" w:rsidR="00070025" w:rsidRPr="00CC2728" w:rsidRDefault="00070025" w:rsidP="00070025">
      <w:pPr>
        <w:jc w:val="both"/>
        <w:rPr>
          <w:rFonts w:ascii="Arial" w:hAnsi="Arial" w:cs="Arial"/>
        </w:rPr>
      </w:pPr>
    </w:p>
    <w:p w14:paraId="4BD31E49" w14:textId="77777777" w:rsidR="00CC2728" w:rsidRDefault="00CC2728" w:rsidP="00070025">
      <w:pPr>
        <w:jc w:val="both"/>
        <w:rPr>
          <w:rFonts w:ascii="Arial" w:hAnsi="Arial" w:cs="Arial"/>
        </w:rPr>
      </w:pPr>
      <w:r w:rsidRPr="00CC2728">
        <w:rPr>
          <w:rFonts w:ascii="Arial" w:hAnsi="Arial" w:cs="Arial"/>
        </w:rPr>
        <w:t xml:space="preserve">This approval concerns only your architectural and/or landscape plans. You are responsible to obtain whatever easements, permits, licenses and approvals, which may be necessary to improve the property in accordance with the approved plans. The approval must not be considered to be permission to encroach on another property owner’s rights to use and enjoy all possible property rights. Approval of the plans does not constitute a warranty or representation by the Architectural Control Committee. </w:t>
      </w:r>
    </w:p>
    <w:p w14:paraId="2A51DA30" w14:textId="77777777" w:rsidR="00070025" w:rsidRPr="00CC2728" w:rsidRDefault="00070025" w:rsidP="00070025">
      <w:pPr>
        <w:jc w:val="both"/>
        <w:rPr>
          <w:rFonts w:ascii="Arial" w:hAnsi="Arial" w:cs="Arial"/>
        </w:rPr>
      </w:pPr>
    </w:p>
    <w:p w14:paraId="7D3DC2CA" w14:textId="77777777" w:rsidR="00CC2728" w:rsidRDefault="00CC2728" w:rsidP="00070025">
      <w:pPr>
        <w:jc w:val="both"/>
        <w:rPr>
          <w:rFonts w:ascii="Arial" w:hAnsi="Arial" w:cs="Arial"/>
        </w:rPr>
      </w:pPr>
      <w:r w:rsidRPr="00CC2728">
        <w:rPr>
          <w:rFonts w:ascii="Arial" w:hAnsi="Arial" w:cs="Arial"/>
        </w:rPr>
        <w:t xml:space="preserve">In addition, this approval does not in any way grant variances to, exceptions or deviations from any setbacks or use restrictions unless a specific letter of variance request is submitted and a specific letter of “Variance approval” is issued by the party entitled to </w:t>
      </w:r>
      <w:r w:rsidRPr="00CC2728">
        <w:rPr>
          <w:rFonts w:ascii="Arial" w:hAnsi="Arial" w:cs="Arial"/>
        </w:rPr>
        <w:lastRenderedPageBreak/>
        <w:t xml:space="preserve">enforce such setbacks or restrictions. This approval does not constitute approval of any typographical, clerical or interpretive errors on the submitted plans. </w:t>
      </w:r>
    </w:p>
    <w:p w14:paraId="355DAAD3" w14:textId="77777777" w:rsidR="00070025" w:rsidRPr="00CC2728" w:rsidRDefault="00070025" w:rsidP="00070025">
      <w:pPr>
        <w:jc w:val="both"/>
        <w:rPr>
          <w:rFonts w:ascii="Arial" w:hAnsi="Arial" w:cs="Arial"/>
        </w:rPr>
      </w:pPr>
    </w:p>
    <w:p w14:paraId="4566AB48" w14:textId="77777777" w:rsidR="00CC2728" w:rsidRDefault="00CC2728" w:rsidP="00070025">
      <w:pPr>
        <w:jc w:val="both"/>
        <w:rPr>
          <w:rFonts w:ascii="Arial" w:hAnsi="Arial" w:cs="Arial"/>
        </w:rPr>
      </w:pPr>
      <w:r w:rsidRPr="00CC2728">
        <w:rPr>
          <w:rFonts w:ascii="Arial" w:hAnsi="Arial" w:cs="Arial"/>
        </w:rPr>
        <w:t xml:space="preserve">Compliance with all applicable building codes is the responsibility of the general contractor and the owner and not that of the Architectural Control Committee. The owner is responsible for positive drainage during and after the construction of the lot. No water drainage is to be delivered to adjoining lots. The owner is responsible for informing the primary contractor. </w:t>
      </w:r>
    </w:p>
    <w:p w14:paraId="762F706F" w14:textId="77777777" w:rsidR="00070025" w:rsidRPr="00CC2728" w:rsidRDefault="00070025" w:rsidP="00070025">
      <w:pPr>
        <w:jc w:val="both"/>
        <w:rPr>
          <w:rFonts w:ascii="Arial" w:hAnsi="Arial" w:cs="Arial"/>
        </w:rPr>
      </w:pPr>
    </w:p>
    <w:p w14:paraId="0EC5B237" w14:textId="4817CFCA" w:rsidR="00CC2728" w:rsidRPr="00CC2728" w:rsidRDefault="00CC2728" w:rsidP="00070025">
      <w:pPr>
        <w:jc w:val="both"/>
        <w:rPr>
          <w:rFonts w:ascii="Arial" w:hAnsi="Arial" w:cs="Arial"/>
        </w:rPr>
      </w:pPr>
      <w:r w:rsidRPr="00CC2728">
        <w:rPr>
          <w:rFonts w:ascii="Arial" w:hAnsi="Arial" w:cs="Arial"/>
        </w:rPr>
        <w:t xml:space="preserve">Compliance with all approved architectural and landscaping is the responsibility of the owner of legal record. and any change to the approved plans </w:t>
      </w:r>
      <w:r w:rsidR="00070025" w:rsidRPr="00CC2728">
        <w:rPr>
          <w:rFonts w:ascii="Arial" w:hAnsi="Arial" w:cs="Arial"/>
        </w:rPr>
        <w:t>without</w:t>
      </w:r>
      <w:r w:rsidRPr="00CC2728">
        <w:rPr>
          <w:rFonts w:ascii="Arial" w:hAnsi="Arial" w:cs="Arial"/>
        </w:rPr>
        <w:t xml:space="preserve"> prior Architectural Control Committee approval subjects these changes to disapproval, and enforced compliance to the approved plans may result. </w:t>
      </w:r>
    </w:p>
    <w:p w14:paraId="11170AD5" w14:textId="77777777" w:rsidR="0032075A" w:rsidRPr="00070025" w:rsidRDefault="0032075A" w:rsidP="00070025">
      <w:pPr>
        <w:jc w:val="both"/>
        <w:rPr>
          <w:rFonts w:ascii="Arial" w:hAnsi="Arial" w:cs="Arial"/>
        </w:rPr>
      </w:pPr>
    </w:p>
    <w:sectPr w:rsidR="0032075A" w:rsidRPr="00070025" w:rsidSect="0032075A">
      <w:headerReference w:type="default" r:id="rId8"/>
      <w:footerReference w:type="defaul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77C0" w14:textId="77777777" w:rsidR="00F6251D" w:rsidRDefault="00F6251D" w:rsidP="0032075A">
      <w:r>
        <w:separator/>
      </w:r>
    </w:p>
  </w:endnote>
  <w:endnote w:type="continuationSeparator" w:id="0">
    <w:p w14:paraId="18283FD6" w14:textId="77777777" w:rsidR="00F6251D" w:rsidRDefault="00F6251D" w:rsidP="0032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3442" w14:textId="3040F763" w:rsidR="0032075A" w:rsidRDefault="0032075A">
    <w:pPr>
      <w:pStyle w:val="Footer"/>
    </w:pPr>
    <w:r>
      <w:rPr>
        <w:noProof/>
      </w:rPr>
      <w:drawing>
        <wp:inline distT="0" distB="0" distL="0" distR="0" wp14:anchorId="475F6FAD" wp14:editId="4CA59ECE">
          <wp:extent cx="5943600" cy="786765"/>
          <wp:effectExtent l="0" t="0" r="0" b="0"/>
          <wp:docPr id="883368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68268" name="Picture 883368268"/>
                  <pic:cNvPicPr/>
                </pic:nvPicPr>
                <pic:blipFill>
                  <a:blip r:embed="rId1">
                    <a:extLst>
                      <a:ext uri="{28A0092B-C50C-407E-A947-70E740481C1C}">
                        <a14:useLocalDpi xmlns:a14="http://schemas.microsoft.com/office/drawing/2010/main" val="0"/>
                      </a:ext>
                    </a:extLst>
                  </a:blip>
                  <a:stretch>
                    <a:fillRect/>
                  </a:stretch>
                </pic:blipFill>
                <pic:spPr>
                  <a:xfrm>
                    <a:off x="0" y="0"/>
                    <a:ext cx="5943600" cy="786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8AE9" w14:textId="77777777" w:rsidR="00F6251D" w:rsidRDefault="00F6251D" w:rsidP="0032075A">
      <w:r>
        <w:separator/>
      </w:r>
    </w:p>
  </w:footnote>
  <w:footnote w:type="continuationSeparator" w:id="0">
    <w:p w14:paraId="10F40A64" w14:textId="77777777" w:rsidR="00F6251D" w:rsidRDefault="00F6251D" w:rsidP="00320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39F5" w14:textId="336639E2" w:rsidR="0032075A" w:rsidRDefault="00ED4169">
    <w:pPr>
      <w:pStyle w:val="Header"/>
    </w:pPr>
    <w:r>
      <w:rPr>
        <w:noProof/>
      </w:rPr>
      <w:drawing>
        <wp:inline distT="0" distB="0" distL="0" distR="0" wp14:anchorId="73C758B5" wp14:editId="02550D90">
          <wp:extent cx="5943600" cy="1398270"/>
          <wp:effectExtent l="0" t="0" r="0" b="0"/>
          <wp:docPr id="13832441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44164" name="Picture 1383244164"/>
                  <pic:cNvPicPr/>
                </pic:nvPicPr>
                <pic:blipFill>
                  <a:blip r:embed="rId1">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03942"/>
    <w:multiLevelType w:val="hybridMultilevel"/>
    <w:tmpl w:val="B5424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10663"/>
    <w:multiLevelType w:val="hybridMultilevel"/>
    <w:tmpl w:val="50BA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586748">
    <w:abstractNumId w:val="1"/>
  </w:num>
  <w:num w:numId="2" w16cid:durableId="117653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5A"/>
    <w:rsid w:val="00070025"/>
    <w:rsid w:val="0032075A"/>
    <w:rsid w:val="00570C6B"/>
    <w:rsid w:val="00575EF9"/>
    <w:rsid w:val="00580F2B"/>
    <w:rsid w:val="006A17C9"/>
    <w:rsid w:val="007277AB"/>
    <w:rsid w:val="007608A7"/>
    <w:rsid w:val="007876AA"/>
    <w:rsid w:val="008429E5"/>
    <w:rsid w:val="009227EE"/>
    <w:rsid w:val="009313F7"/>
    <w:rsid w:val="009526D5"/>
    <w:rsid w:val="00A14DFA"/>
    <w:rsid w:val="00B12A5F"/>
    <w:rsid w:val="00C10398"/>
    <w:rsid w:val="00C3524B"/>
    <w:rsid w:val="00CC2728"/>
    <w:rsid w:val="00E52B1D"/>
    <w:rsid w:val="00ED4169"/>
    <w:rsid w:val="00F6251D"/>
    <w:rsid w:val="00FB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42DD5"/>
  <w15:chartTrackingRefBased/>
  <w15:docId w15:val="{A03373D0-18E1-CC41-A0B3-FDE798F3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5A"/>
    <w:pPr>
      <w:tabs>
        <w:tab w:val="center" w:pos="4680"/>
        <w:tab w:val="right" w:pos="9360"/>
      </w:tabs>
    </w:pPr>
  </w:style>
  <w:style w:type="character" w:customStyle="1" w:styleId="HeaderChar">
    <w:name w:val="Header Char"/>
    <w:basedOn w:val="DefaultParagraphFont"/>
    <w:link w:val="Header"/>
    <w:uiPriority w:val="99"/>
    <w:rsid w:val="0032075A"/>
  </w:style>
  <w:style w:type="paragraph" w:styleId="Footer">
    <w:name w:val="footer"/>
    <w:basedOn w:val="Normal"/>
    <w:link w:val="FooterChar"/>
    <w:uiPriority w:val="99"/>
    <w:unhideWhenUsed/>
    <w:rsid w:val="0032075A"/>
    <w:pPr>
      <w:tabs>
        <w:tab w:val="center" w:pos="4680"/>
        <w:tab w:val="right" w:pos="9360"/>
      </w:tabs>
    </w:pPr>
  </w:style>
  <w:style w:type="character" w:customStyle="1" w:styleId="FooterChar">
    <w:name w:val="Footer Char"/>
    <w:basedOn w:val="DefaultParagraphFont"/>
    <w:link w:val="Footer"/>
    <w:uiPriority w:val="99"/>
    <w:rsid w:val="0032075A"/>
  </w:style>
  <w:style w:type="paragraph" w:styleId="ListParagraph">
    <w:name w:val="List Paragraph"/>
    <w:basedOn w:val="Normal"/>
    <w:uiPriority w:val="34"/>
    <w:qFormat/>
    <w:rsid w:val="007876AA"/>
    <w:pPr>
      <w:ind w:left="720"/>
      <w:contextualSpacing/>
    </w:pPr>
  </w:style>
  <w:style w:type="character" w:styleId="Hyperlink">
    <w:name w:val="Hyperlink"/>
    <w:basedOn w:val="DefaultParagraphFont"/>
    <w:uiPriority w:val="99"/>
    <w:unhideWhenUsed/>
    <w:rsid w:val="007876AA"/>
    <w:rPr>
      <w:color w:val="0563C1" w:themeColor="hyperlink"/>
      <w:u w:val="single"/>
    </w:rPr>
  </w:style>
  <w:style w:type="character" w:styleId="UnresolvedMention">
    <w:name w:val="Unresolved Mention"/>
    <w:basedOn w:val="DefaultParagraphFont"/>
    <w:uiPriority w:val="99"/>
    <w:semiHidden/>
    <w:unhideWhenUsed/>
    <w:rsid w:val="007876AA"/>
    <w:rPr>
      <w:color w:val="605E5C"/>
      <w:shd w:val="clear" w:color="auto" w:fill="E1DFDD"/>
    </w:rPr>
  </w:style>
  <w:style w:type="character" w:styleId="FollowedHyperlink">
    <w:name w:val="FollowedHyperlink"/>
    <w:basedOn w:val="DefaultParagraphFont"/>
    <w:uiPriority w:val="99"/>
    <w:semiHidden/>
    <w:unhideWhenUsed/>
    <w:rsid w:val="00787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695">
      <w:bodyDiv w:val="1"/>
      <w:marLeft w:val="0"/>
      <w:marRight w:val="0"/>
      <w:marTop w:val="0"/>
      <w:marBottom w:val="0"/>
      <w:divBdr>
        <w:top w:val="none" w:sz="0" w:space="0" w:color="auto"/>
        <w:left w:val="none" w:sz="0" w:space="0" w:color="auto"/>
        <w:bottom w:val="none" w:sz="0" w:space="0" w:color="auto"/>
        <w:right w:val="none" w:sz="0" w:space="0" w:color="auto"/>
      </w:divBdr>
      <w:divsChild>
        <w:div w:id="962152516">
          <w:marLeft w:val="0"/>
          <w:marRight w:val="0"/>
          <w:marTop w:val="0"/>
          <w:marBottom w:val="0"/>
          <w:divBdr>
            <w:top w:val="none" w:sz="0" w:space="0" w:color="auto"/>
            <w:left w:val="none" w:sz="0" w:space="0" w:color="auto"/>
            <w:bottom w:val="none" w:sz="0" w:space="0" w:color="auto"/>
            <w:right w:val="none" w:sz="0" w:space="0" w:color="auto"/>
          </w:divBdr>
          <w:divsChild>
            <w:div w:id="1805931234">
              <w:marLeft w:val="0"/>
              <w:marRight w:val="0"/>
              <w:marTop w:val="0"/>
              <w:marBottom w:val="0"/>
              <w:divBdr>
                <w:top w:val="none" w:sz="0" w:space="0" w:color="auto"/>
                <w:left w:val="none" w:sz="0" w:space="0" w:color="auto"/>
                <w:bottom w:val="none" w:sz="0" w:space="0" w:color="auto"/>
                <w:right w:val="none" w:sz="0" w:space="0" w:color="auto"/>
              </w:divBdr>
              <w:divsChild>
                <w:div w:id="2109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4089">
          <w:marLeft w:val="0"/>
          <w:marRight w:val="0"/>
          <w:marTop w:val="0"/>
          <w:marBottom w:val="0"/>
          <w:divBdr>
            <w:top w:val="none" w:sz="0" w:space="0" w:color="auto"/>
            <w:left w:val="none" w:sz="0" w:space="0" w:color="auto"/>
            <w:bottom w:val="none" w:sz="0" w:space="0" w:color="auto"/>
            <w:right w:val="none" w:sz="0" w:space="0" w:color="auto"/>
          </w:divBdr>
          <w:divsChild>
            <w:div w:id="1026753027">
              <w:marLeft w:val="0"/>
              <w:marRight w:val="0"/>
              <w:marTop w:val="0"/>
              <w:marBottom w:val="0"/>
              <w:divBdr>
                <w:top w:val="none" w:sz="0" w:space="0" w:color="auto"/>
                <w:left w:val="none" w:sz="0" w:space="0" w:color="auto"/>
                <w:bottom w:val="none" w:sz="0" w:space="0" w:color="auto"/>
                <w:right w:val="none" w:sz="0" w:space="0" w:color="auto"/>
              </w:divBdr>
              <w:divsChild>
                <w:div w:id="18368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58754">
      <w:bodyDiv w:val="1"/>
      <w:marLeft w:val="0"/>
      <w:marRight w:val="0"/>
      <w:marTop w:val="0"/>
      <w:marBottom w:val="0"/>
      <w:divBdr>
        <w:top w:val="none" w:sz="0" w:space="0" w:color="auto"/>
        <w:left w:val="none" w:sz="0" w:space="0" w:color="auto"/>
        <w:bottom w:val="none" w:sz="0" w:space="0" w:color="auto"/>
        <w:right w:val="none" w:sz="0" w:space="0" w:color="auto"/>
      </w:divBdr>
      <w:divsChild>
        <w:div w:id="738286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272108">
              <w:marLeft w:val="0"/>
              <w:marRight w:val="0"/>
              <w:marTop w:val="0"/>
              <w:marBottom w:val="0"/>
              <w:divBdr>
                <w:top w:val="none" w:sz="0" w:space="0" w:color="auto"/>
                <w:left w:val="none" w:sz="0" w:space="0" w:color="auto"/>
                <w:bottom w:val="none" w:sz="0" w:space="0" w:color="auto"/>
                <w:right w:val="none" w:sz="0" w:space="0" w:color="auto"/>
              </w:divBdr>
              <w:divsChild>
                <w:div w:id="18985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AWALKHO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0</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leburn</dc:creator>
  <cp:keywords/>
  <dc:description/>
  <cp:lastModifiedBy>Susan Brown</cp:lastModifiedBy>
  <cp:revision>2</cp:revision>
  <dcterms:created xsi:type="dcterms:W3CDTF">2024-07-01T17:54:00Z</dcterms:created>
  <dcterms:modified xsi:type="dcterms:W3CDTF">2024-07-01T17:54:00Z</dcterms:modified>
</cp:coreProperties>
</file>